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F7AF" w14:textId="04488D28" w:rsidR="0018694C" w:rsidRPr="0018694C" w:rsidRDefault="0018694C">
      <w:pPr>
        <w:rPr>
          <w:b/>
          <w:bCs/>
        </w:rPr>
      </w:pPr>
      <w:r w:rsidRPr="0018694C">
        <w:rPr>
          <w:b/>
          <w:bCs/>
        </w:rPr>
        <w:t xml:space="preserve">A BRIEF AND </w:t>
      </w:r>
      <w:r>
        <w:rPr>
          <w:b/>
          <w:bCs/>
        </w:rPr>
        <w:t xml:space="preserve">PROBABLY </w:t>
      </w:r>
      <w:r w:rsidRPr="0018694C">
        <w:rPr>
          <w:b/>
          <w:bCs/>
        </w:rPr>
        <w:t>BIASED HISTORY OF THE ALABAMA STATE BAR BANKRUPTCY AT THE BEACH SEMINAR</w:t>
      </w:r>
    </w:p>
    <w:p w14:paraId="5B120783" w14:textId="01EF5E54" w:rsidR="0018694C" w:rsidRDefault="0018694C"/>
    <w:p w14:paraId="0B9E02F4" w14:textId="538D5EF2" w:rsidR="00243764" w:rsidRDefault="00243764">
      <w:r>
        <w:t>3</w:t>
      </w:r>
      <w:r w:rsidR="0060789D">
        <w:t>4</w:t>
      </w:r>
      <w:r w:rsidRPr="00243764">
        <w:rPr>
          <w:vertAlign w:val="superscript"/>
        </w:rPr>
        <w:t>th</w:t>
      </w:r>
      <w:r>
        <w:t xml:space="preserve"> Annual Bankruptcy at the Beach Seminar</w:t>
      </w:r>
    </w:p>
    <w:p w14:paraId="0EFAF7BF" w14:textId="22908202" w:rsidR="00243764" w:rsidRDefault="00243764">
      <w:r>
        <w:t xml:space="preserve">The Henderson </w:t>
      </w:r>
      <w:r w:rsidR="00C77D38">
        <w:t xml:space="preserve">Beach </w:t>
      </w:r>
      <w:r>
        <w:t>Resort</w:t>
      </w:r>
      <w:r w:rsidR="00C77D38">
        <w:t xml:space="preserve"> &amp; Spa</w:t>
      </w:r>
      <w:r>
        <w:t xml:space="preserve">, </w:t>
      </w:r>
      <w:r w:rsidR="00046BDF">
        <w:t>Destin</w:t>
      </w:r>
      <w:r>
        <w:t>, Florida</w:t>
      </w:r>
    </w:p>
    <w:p w14:paraId="78882220" w14:textId="6EDDF036" w:rsidR="0018694C" w:rsidRDefault="0018694C">
      <w:r>
        <w:t xml:space="preserve">June </w:t>
      </w:r>
      <w:r w:rsidR="00EC2ADB">
        <w:t>3</w:t>
      </w:r>
      <w:r>
        <w:t>, 2022</w:t>
      </w:r>
    </w:p>
    <w:p w14:paraId="75104255" w14:textId="0BCDBDC1" w:rsidR="00046BDF" w:rsidRDefault="00046BDF"/>
    <w:p w14:paraId="52A99DA1" w14:textId="77777777" w:rsidR="00046BDF" w:rsidRDefault="00046BDF" w:rsidP="00046BDF">
      <w:r>
        <w:t>Lawrence B. Voit, Of Counsel</w:t>
      </w:r>
    </w:p>
    <w:p w14:paraId="50111935" w14:textId="77777777" w:rsidR="00046BDF" w:rsidRDefault="00046BDF" w:rsidP="00046BDF">
      <w:r>
        <w:t>Silver Voit &amp; Garrett, Attorneys at Law, P.C.</w:t>
      </w:r>
    </w:p>
    <w:p w14:paraId="3B00D96D" w14:textId="77777777" w:rsidR="00046BDF" w:rsidRDefault="00046BDF" w:rsidP="00046BDF">
      <w:r>
        <w:t>4317-A Midmost Drive</w:t>
      </w:r>
    </w:p>
    <w:p w14:paraId="2AA1F5E7" w14:textId="77777777" w:rsidR="00046BDF" w:rsidRDefault="00046BDF" w:rsidP="00046BDF">
      <w:r>
        <w:t>Mobile AL 36609-5589</w:t>
      </w:r>
    </w:p>
    <w:p w14:paraId="22636773" w14:textId="77777777" w:rsidR="00046BDF" w:rsidRDefault="00046BDF" w:rsidP="00046BDF">
      <w:r>
        <w:t xml:space="preserve">251 338-1096 </w:t>
      </w:r>
      <w:proofErr w:type="gramStart"/>
      <w:r>
        <w:t>office</w:t>
      </w:r>
      <w:proofErr w:type="gramEnd"/>
      <w:r>
        <w:t xml:space="preserve"> direct</w:t>
      </w:r>
    </w:p>
    <w:p w14:paraId="5A847A05" w14:textId="77777777" w:rsidR="00046BDF" w:rsidRDefault="00046BDF" w:rsidP="00046BDF">
      <w:r>
        <w:t xml:space="preserve">251 533-4957 </w:t>
      </w:r>
      <w:proofErr w:type="gramStart"/>
      <w:r>
        <w:t>cell</w:t>
      </w:r>
      <w:proofErr w:type="gramEnd"/>
    </w:p>
    <w:p w14:paraId="274A0A74" w14:textId="77777777" w:rsidR="00046BDF" w:rsidRDefault="00D13A1C" w:rsidP="00046BDF">
      <w:hyperlink r:id="rId6" w:history="1">
        <w:r w:rsidR="00046BDF" w:rsidRPr="00812B93">
          <w:rPr>
            <w:rStyle w:val="Hyperlink"/>
          </w:rPr>
          <w:t>lvoit@silvervoit.com</w:t>
        </w:r>
      </w:hyperlink>
    </w:p>
    <w:p w14:paraId="6EF546CA" w14:textId="5E7FC88C" w:rsidR="00046BDF" w:rsidRDefault="00046BDF"/>
    <w:p w14:paraId="284921C6" w14:textId="1623CEF4" w:rsidR="000B7E2B" w:rsidRDefault="000B7E2B">
      <w:r>
        <w:t>Bill Hairston, A</w:t>
      </w:r>
      <w:r w:rsidR="00936511">
        <w:t xml:space="preserve">labama </w:t>
      </w:r>
      <w:r>
        <w:t>S</w:t>
      </w:r>
      <w:r w:rsidR="00936511">
        <w:t xml:space="preserve">tate </w:t>
      </w:r>
      <w:r>
        <w:t>B</w:t>
      </w:r>
      <w:r w:rsidR="00936511">
        <w:t>ar</w:t>
      </w:r>
      <w:r>
        <w:t xml:space="preserve"> </w:t>
      </w:r>
      <w:r w:rsidR="00936511">
        <w:t>P</w:t>
      </w:r>
      <w:r>
        <w:t>resident</w:t>
      </w:r>
      <w:r w:rsidR="00936511">
        <w:t xml:space="preserve"> in 1987</w:t>
      </w:r>
      <w:r>
        <w:t xml:space="preserve">, encouraged the formation of the </w:t>
      </w:r>
      <w:r w:rsidR="000551B9">
        <w:t>Bankruptcy and Commercia</w:t>
      </w:r>
      <w:r w:rsidR="00FD05DE">
        <w:t>l</w:t>
      </w:r>
      <w:r w:rsidR="000551B9">
        <w:t xml:space="preserve"> Law </w:t>
      </w:r>
      <w:r>
        <w:t>Section</w:t>
      </w:r>
      <w:r w:rsidR="00936511">
        <w:t xml:space="preserve"> which would sponsor</w:t>
      </w:r>
      <w:r w:rsidR="000551B9">
        <w:t xml:space="preserve"> a seminar for lawyers who practiced in this area of the law</w:t>
      </w:r>
      <w:r>
        <w:t>.</w:t>
      </w:r>
      <w:r w:rsidR="005917F6">
        <w:t xml:space="preserve"> </w:t>
      </w:r>
      <w:r w:rsidR="00046BDF">
        <w:t xml:space="preserve">I was </w:t>
      </w:r>
      <w:r>
        <w:t xml:space="preserve">the first </w:t>
      </w:r>
      <w:r w:rsidR="00046BDF">
        <w:t>Chair of the new</w:t>
      </w:r>
      <w:r w:rsidR="000551B9">
        <w:t xml:space="preserve"> </w:t>
      </w:r>
      <w:r>
        <w:t>Section.</w:t>
      </w:r>
    </w:p>
    <w:p w14:paraId="7DACA6EA" w14:textId="77777777" w:rsidR="005917F6" w:rsidRDefault="005917F6"/>
    <w:p w14:paraId="7DD23D46" w14:textId="6B8B3F15" w:rsidR="000B7E2B" w:rsidRDefault="005917F6">
      <w:r>
        <w:t>The i</w:t>
      </w:r>
      <w:r w:rsidR="000B7E2B">
        <w:t xml:space="preserve">naugural </w:t>
      </w:r>
      <w:r>
        <w:t xml:space="preserve">3 CLE hour </w:t>
      </w:r>
      <w:r w:rsidR="000B7E2B">
        <w:t xml:space="preserve">seminar was </w:t>
      </w:r>
      <w:r w:rsidR="000551B9">
        <w:t xml:space="preserve">held </w:t>
      </w:r>
      <w:r w:rsidR="000B7E2B">
        <w:t>in May 1988</w:t>
      </w:r>
      <w:r w:rsidR="006D2B17">
        <w:t xml:space="preserve"> at the </w:t>
      </w:r>
      <w:proofErr w:type="spellStart"/>
      <w:r w:rsidR="006D2B17">
        <w:t>Perdido</w:t>
      </w:r>
      <w:proofErr w:type="spellEnd"/>
      <w:r w:rsidR="006D2B17">
        <w:t xml:space="preserve"> Hilton Hotel in Orange Beach</w:t>
      </w:r>
      <w:r w:rsidR="0088348E">
        <w:t>,</w:t>
      </w:r>
      <w:r w:rsidR="006D2B17">
        <w:t xml:space="preserve"> </w:t>
      </w:r>
      <w:r w:rsidR="0088348E">
        <w:t xml:space="preserve">Alabama. </w:t>
      </w:r>
      <w:r w:rsidR="000B7E2B">
        <w:t xml:space="preserve">Others involved with the first seminar were Arthur </w:t>
      </w:r>
      <w:proofErr w:type="spellStart"/>
      <w:r w:rsidR="000B7E2B">
        <w:t>Briskman</w:t>
      </w:r>
      <w:proofErr w:type="spellEnd"/>
      <w:r w:rsidR="000551B9">
        <w:t xml:space="preserve">, Irvin </w:t>
      </w:r>
      <w:proofErr w:type="spellStart"/>
      <w:r w:rsidR="000551B9">
        <w:t>Grodsky</w:t>
      </w:r>
      <w:proofErr w:type="spellEnd"/>
      <w:r w:rsidR="000551B9">
        <w:t>, Romaine Scott,</w:t>
      </w:r>
      <w:r w:rsidR="000B7E2B">
        <w:t xml:space="preserve"> and George </w:t>
      </w:r>
      <w:proofErr w:type="spellStart"/>
      <w:r w:rsidR="000B7E2B">
        <w:t>Finkbohner</w:t>
      </w:r>
      <w:proofErr w:type="spellEnd"/>
      <w:r w:rsidR="000B7E2B">
        <w:t>, Jr.</w:t>
      </w:r>
    </w:p>
    <w:p w14:paraId="083E807D" w14:textId="77777777" w:rsidR="0088348E" w:rsidRDefault="0088348E"/>
    <w:p w14:paraId="6097BE72" w14:textId="182ECA4D" w:rsidR="005A2F94" w:rsidRDefault="005A2F94">
      <w:r>
        <w:t xml:space="preserve">I was the Seminar Chair of the section for its first 22 years. I made the hotel arrangements, invited the speakers, planned the program, planned the social events, and did just about everything except handle the money. </w:t>
      </w:r>
    </w:p>
    <w:p w14:paraId="29B3D237" w14:textId="77777777" w:rsidR="00BC2E91" w:rsidRDefault="00BC2E91"/>
    <w:p w14:paraId="186D53C4" w14:textId="56D2F43D" w:rsidR="006D2B17" w:rsidRDefault="006D2B17">
      <w:r>
        <w:t xml:space="preserve">For the first several years we had decent </w:t>
      </w:r>
      <w:r w:rsidR="0088711E">
        <w:t>attendance,</w:t>
      </w:r>
      <w:r>
        <w:t xml:space="preserve"> but we realized that we needed </w:t>
      </w:r>
      <w:r w:rsidR="00BC2E91">
        <w:t>more participation</w:t>
      </w:r>
      <w:r>
        <w:t xml:space="preserve"> </w:t>
      </w:r>
      <w:r w:rsidR="00BC2E91">
        <w:t>by</w:t>
      </w:r>
      <w:r>
        <w:t xml:space="preserve"> the</w:t>
      </w:r>
      <w:r w:rsidR="0088348E">
        <w:t xml:space="preserve"> </w:t>
      </w:r>
      <w:r>
        <w:t>judges to increase attendance and add a judicial perspective</w:t>
      </w:r>
      <w:r w:rsidR="00BC2E91">
        <w:t xml:space="preserve"> to the program</w:t>
      </w:r>
      <w:r>
        <w:t>.</w:t>
      </w:r>
      <w:r w:rsidR="0088348E">
        <w:t xml:space="preserve"> </w:t>
      </w:r>
      <w:proofErr w:type="gramStart"/>
      <w:r w:rsidR="00BC2E91">
        <w:t>So</w:t>
      </w:r>
      <w:proofErr w:type="gramEnd"/>
      <w:r w:rsidR="00BC2E91">
        <w:t xml:space="preserve"> we focused on getting the judges to the beach, and our judges responded positively.</w:t>
      </w:r>
    </w:p>
    <w:p w14:paraId="4CB93DEF" w14:textId="7989D59C" w:rsidR="00BC2E91" w:rsidRDefault="00BC2E91"/>
    <w:p w14:paraId="37D4AF11" w14:textId="27B58313" w:rsidR="00BC2E91" w:rsidRDefault="00BC2E91">
      <w:r>
        <w:t xml:space="preserve">We programmed a </w:t>
      </w:r>
      <w:r w:rsidR="008F4B82">
        <w:t xml:space="preserve">private </w:t>
      </w:r>
      <w:r>
        <w:t>judges</w:t>
      </w:r>
      <w:r w:rsidR="00FD05DE">
        <w:t>’</w:t>
      </w:r>
      <w:r>
        <w:t xml:space="preserve"> meeting to give them a chance to share with each other whatever was on their judicial minds.</w:t>
      </w:r>
    </w:p>
    <w:p w14:paraId="0579578B" w14:textId="1B2013FD" w:rsidR="00DF161C" w:rsidRDefault="00DF161C"/>
    <w:p w14:paraId="38AB95FF" w14:textId="284F1A47" w:rsidR="00DF161C" w:rsidRDefault="00DF161C">
      <w:r>
        <w:t xml:space="preserve">We created an annual View from the Bench panel to give judges a forum to </w:t>
      </w:r>
      <w:r w:rsidR="008F4B82">
        <w:t xml:space="preserve">say what they felt was important and timely, to </w:t>
      </w:r>
      <w:r>
        <w:t>vent, and to give lawyers a way to interact with judges not always available otherwise.</w:t>
      </w:r>
    </w:p>
    <w:p w14:paraId="7DAFDF25" w14:textId="5F1087F9" w:rsidR="00142DD6" w:rsidRDefault="00142DD6"/>
    <w:p w14:paraId="02CA4CE7" w14:textId="77777777" w:rsidR="00142DD6" w:rsidRDefault="00142DD6" w:rsidP="00142DD6">
      <w:r>
        <w:t>After the judges began coming regularly, we began the annual 11</w:t>
      </w:r>
      <w:r w:rsidRPr="007B7608">
        <w:rPr>
          <w:vertAlign w:val="superscript"/>
        </w:rPr>
        <w:t>th</w:t>
      </w:r>
      <w:r>
        <w:t xml:space="preserve"> Circuit Bankruptcy Law Update, first presented by Judge Jack Caddell, then Judge Jamie Sledge, and then by Judge Jim Robinson. </w:t>
      </w:r>
    </w:p>
    <w:p w14:paraId="183D4D47" w14:textId="77777777" w:rsidR="00142DD6" w:rsidRDefault="00142DD6"/>
    <w:p w14:paraId="67E7CBE4" w14:textId="4285EADB" w:rsidR="00320535" w:rsidRDefault="00320535"/>
    <w:p w14:paraId="6FBFC1F3" w14:textId="77777777" w:rsidR="00320535" w:rsidRDefault="00320535" w:rsidP="00320535">
      <w:r>
        <w:lastRenderedPageBreak/>
        <w:t xml:space="preserve">We also began the annual UCC Update. For the first 15 years or so, Larry Vinson with Bradley </w:t>
      </w:r>
      <w:proofErr w:type="spellStart"/>
      <w:r>
        <w:t>Arant</w:t>
      </w:r>
      <w:proofErr w:type="spellEnd"/>
      <w:r>
        <w:t xml:space="preserve"> presented the UCC Update.</w:t>
      </w:r>
    </w:p>
    <w:p w14:paraId="268FA528" w14:textId="77777777" w:rsidR="00320535" w:rsidRDefault="00320535"/>
    <w:p w14:paraId="17C145BA" w14:textId="6C9CA564" w:rsidR="00BC2E91" w:rsidRDefault="00BC2E91"/>
    <w:p w14:paraId="5081EFB4" w14:textId="76E07283" w:rsidR="00BC2E91" w:rsidRDefault="00E01F36">
      <w:r>
        <w:t>In</w:t>
      </w:r>
      <w:r w:rsidR="0088711E">
        <w:t xml:space="preserve"> </w:t>
      </w:r>
      <w:r w:rsidR="00CC4BB6">
        <w:t>1</w:t>
      </w:r>
      <w:r w:rsidR="005A2F94">
        <w:t>99</w:t>
      </w:r>
      <w:r w:rsidR="0088711E">
        <w:t>3</w:t>
      </w:r>
      <w:r w:rsidR="00BC2E91">
        <w:t xml:space="preserve"> the </w:t>
      </w:r>
      <w:proofErr w:type="spellStart"/>
      <w:r w:rsidR="00BC2E91">
        <w:t>Perdido</w:t>
      </w:r>
      <w:proofErr w:type="spellEnd"/>
      <w:r w:rsidR="00BC2E91">
        <w:t xml:space="preserve"> Hilton </w:t>
      </w:r>
      <w:r w:rsidR="0088711E">
        <w:t xml:space="preserve">Hotel </w:t>
      </w:r>
      <w:r>
        <w:t>abruptly de-identified as a Hilton property</w:t>
      </w:r>
      <w:r w:rsidR="0088711E" w:rsidRPr="0088711E">
        <w:t xml:space="preserve"> </w:t>
      </w:r>
      <w:r w:rsidR="0088711E">
        <w:t xml:space="preserve">and changed its name overnight to the </w:t>
      </w:r>
      <w:proofErr w:type="spellStart"/>
      <w:r w:rsidR="0088711E">
        <w:t>Perdido</w:t>
      </w:r>
      <w:proofErr w:type="spellEnd"/>
      <w:r w:rsidR="0088711E">
        <w:t xml:space="preserve"> Beach Resort</w:t>
      </w:r>
      <w:r>
        <w:t xml:space="preserve">. This immediately led to a lawsuit brought </w:t>
      </w:r>
      <w:r w:rsidR="005C246F">
        <w:t xml:space="preserve">in California </w:t>
      </w:r>
      <w:r>
        <w:t xml:space="preserve">by Hilton, which in turn led to a Chapter 11 filing </w:t>
      </w:r>
      <w:r w:rsidR="005C246F">
        <w:t xml:space="preserve">in Mobile </w:t>
      </w:r>
      <w:r>
        <w:t>by the hotel</w:t>
      </w:r>
      <w:r w:rsidR="005A2F94">
        <w:t xml:space="preserve">, which </w:t>
      </w:r>
      <w:r>
        <w:t xml:space="preserve">was owned by Jim </w:t>
      </w:r>
      <w:proofErr w:type="spellStart"/>
      <w:r>
        <w:t>Meadlock</w:t>
      </w:r>
      <w:proofErr w:type="spellEnd"/>
      <w:r>
        <w:t xml:space="preserve"> from Huntsville, who had become wealthy from his company called Intergraph.</w:t>
      </w:r>
      <w:r w:rsidR="005A2F94">
        <w:t xml:space="preserve"> </w:t>
      </w:r>
      <w:r w:rsidR="00DF161C">
        <w:t>The case turned on</w:t>
      </w:r>
      <w:r w:rsidR="005C246F">
        <w:t xml:space="preserve"> </w:t>
      </w:r>
      <w:r w:rsidR="00DF161C">
        <w:t>the Alabama door closing statute, which stated that an out of state corporate party to a contract could not enforce it against an Alabama resident unless the out of state corporation was qualified to do business in Alabama</w:t>
      </w:r>
      <w:r w:rsidR="005C246F">
        <w:t xml:space="preserve"> when the contract was made.</w:t>
      </w:r>
      <w:r w:rsidR="00DF161C">
        <w:t xml:space="preserve"> </w:t>
      </w:r>
    </w:p>
    <w:p w14:paraId="124D28AC" w14:textId="351E1298" w:rsidR="005C246F" w:rsidRDefault="005C246F"/>
    <w:p w14:paraId="6F1BC472" w14:textId="75D3A76C" w:rsidR="000B7E2B" w:rsidRDefault="000D7D50">
      <w:r>
        <w:t xml:space="preserve">Bankruptcy </w:t>
      </w:r>
      <w:r w:rsidR="005C246F">
        <w:t>Judge G.B. Kahn, may he rest in peace, had the Chapter 11 case, and</w:t>
      </w:r>
      <w:r>
        <w:t xml:space="preserve"> he attended</w:t>
      </w:r>
      <w:r w:rsidR="00951E29">
        <w:t xml:space="preserve"> </w:t>
      </w:r>
      <w:r w:rsidR="008F4B82">
        <w:t xml:space="preserve">the beach seminar in 1994 </w:t>
      </w:r>
      <w:r>
        <w:t>for the first time ever</w:t>
      </w:r>
      <w:r w:rsidR="00951E29">
        <w:t>. He p</w:t>
      </w:r>
      <w:r>
        <w:t xml:space="preserve">roceeded to </w:t>
      </w:r>
      <w:r w:rsidR="0088348E">
        <w:t xml:space="preserve">request </w:t>
      </w:r>
      <w:r>
        <w:t xml:space="preserve">tours of the </w:t>
      </w:r>
      <w:r w:rsidR="00951E29">
        <w:t>hotel</w:t>
      </w:r>
      <w:r>
        <w:t>, and freely gave unsolicited advice on construction and remodeling needs and his personal artistic recommendations.</w:t>
      </w:r>
      <w:r w:rsidR="00951E29">
        <w:t xml:space="preserve"> I represented Hilton</w:t>
      </w:r>
      <w:r w:rsidR="00FB20A8">
        <w:t xml:space="preserve">, </w:t>
      </w:r>
      <w:r w:rsidR="00951E29">
        <w:t xml:space="preserve">Andre </w:t>
      </w:r>
      <w:proofErr w:type="spellStart"/>
      <w:r w:rsidR="00951E29">
        <w:t>Toffel</w:t>
      </w:r>
      <w:proofErr w:type="spellEnd"/>
      <w:r w:rsidR="00FB20A8">
        <w:t xml:space="preserve"> represented the hotel debtor, and Bill Baxley and Irvin </w:t>
      </w:r>
      <w:proofErr w:type="spellStart"/>
      <w:r w:rsidR="00FB20A8">
        <w:t>Grodsky</w:t>
      </w:r>
      <w:proofErr w:type="spellEnd"/>
      <w:r w:rsidR="00951E29">
        <w:t xml:space="preserve"> represented </w:t>
      </w:r>
      <w:proofErr w:type="spellStart"/>
      <w:r w:rsidR="00FB20A8">
        <w:t>Meadlock</w:t>
      </w:r>
      <w:proofErr w:type="spellEnd"/>
      <w:r w:rsidR="00951E29">
        <w:t>. It was strange running th</w:t>
      </w:r>
      <w:r w:rsidR="00FB20A8">
        <w:t>e</w:t>
      </w:r>
      <w:r w:rsidR="00951E29">
        <w:t xml:space="preserve"> seminar that year while at the same time trying to</w:t>
      </w:r>
      <w:r w:rsidR="008F4B82">
        <w:t xml:space="preserve"> keep tabs on </w:t>
      </w:r>
      <w:r w:rsidR="00FB20A8">
        <w:t xml:space="preserve">a </w:t>
      </w:r>
      <w:r w:rsidR="00951E29">
        <w:t>judge who was there on a very unconventional informal fact-finding adventure outside of normal judicial procedures.</w:t>
      </w:r>
    </w:p>
    <w:p w14:paraId="183C44A5" w14:textId="5B22386B" w:rsidR="00034BF0" w:rsidRDefault="00034BF0"/>
    <w:p w14:paraId="1BE2AF6B" w14:textId="77777777" w:rsidR="0088348E" w:rsidRDefault="00034BF0">
      <w:r>
        <w:t xml:space="preserve">In 1994 with great fanfare Congress created the National Bankruptcy Review Commission to make recommendations on reforming the bankruptcy laws. One of the driving forces for this </w:t>
      </w:r>
      <w:r w:rsidR="0088348E">
        <w:t>commission</w:t>
      </w:r>
      <w:r w:rsidR="00123941">
        <w:t xml:space="preserve"> </w:t>
      </w:r>
      <w:r>
        <w:t xml:space="preserve">was </w:t>
      </w:r>
      <w:r w:rsidR="00123941">
        <w:t>Sen.</w:t>
      </w:r>
      <w:r>
        <w:t xml:space="preserve"> Howell </w:t>
      </w:r>
      <w:r w:rsidR="00123941">
        <w:t xml:space="preserve">Heflin. The members of the Commission were </w:t>
      </w:r>
      <w:r w:rsidR="0088348E">
        <w:t xml:space="preserve">all </w:t>
      </w:r>
      <w:r w:rsidR="00123941">
        <w:t xml:space="preserve">nationally known lawyers and law professors, </w:t>
      </w:r>
      <w:r w:rsidR="0088348E">
        <w:t xml:space="preserve">plus </w:t>
      </w:r>
      <w:r w:rsidR="00123941">
        <w:t>a</w:t>
      </w:r>
      <w:r w:rsidR="002F4AA6">
        <w:t xml:space="preserve"> relatively</w:t>
      </w:r>
      <w:r w:rsidR="00123941">
        <w:t xml:space="preserve"> obscure law clerk for Judge Peggy Mahoney in Mobile named Jeffery Hartle</w:t>
      </w:r>
      <w:r w:rsidR="002F4AA6">
        <w:t xml:space="preserve">y. Jeffery </w:t>
      </w:r>
      <w:r w:rsidR="00123941">
        <w:t xml:space="preserve">had worked on Sen. Heflin’s staff as counsel to the Senate Judiciary </w:t>
      </w:r>
      <w:r w:rsidR="002F4AA6">
        <w:t xml:space="preserve">Committee </w:t>
      </w:r>
      <w:r w:rsidR="00123941">
        <w:t>Sub</w:t>
      </w:r>
      <w:r w:rsidR="002F4AA6">
        <w:t>c</w:t>
      </w:r>
      <w:r w:rsidR="00123941">
        <w:t>ommittee on Courts</w:t>
      </w:r>
      <w:r w:rsidR="002F4AA6">
        <w:t xml:space="preserve">. </w:t>
      </w:r>
    </w:p>
    <w:p w14:paraId="0BDCE146" w14:textId="77777777" w:rsidR="0088348E" w:rsidRDefault="0088348E"/>
    <w:p w14:paraId="536FC542" w14:textId="7F166D97" w:rsidR="0018694C" w:rsidRDefault="002F4AA6">
      <w:r>
        <w:t xml:space="preserve">The Commission held public meetings all over the country. I asked Jeffery to consider holding one of the commission meetings in conjunction with the beach seminar, and he was able to arrange a commission meeting </w:t>
      </w:r>
      <w:r w:rsidR="0053222F">
        <w:t xml:space="preserve">in June 1997 at the </w:t>
      </w:r>
      <w:proofErr w:type="spellStart"/>
      <w:r w:rsidR="0053222F">
        <w:t>Perdido</w:t>
      </w:r>
      <w:proofErr w:type="spellEnd"/>
      <w:r w:rsidR="0053222F">
        <w:t xml:space="preserve"> Beach Resort </w:t>
      </w:r>
      <w:r>
        <w:t xml:space="preserve">the day before the beach seminar. There was an all-day session of </w:t>
      </w:r>
      <w:r w:rsidR="00D35BA0">
        <w:t xml:space="preserve">meetings and hearings on multiple hot button bankruptcy law topics, and social events which gave our lawyers and judges there for the beach seminar a unique chance to interact with the commission members. </w:t>
      </w:r>
      <w:r w:rsidR="00FB20A8">
        <w:t>We were ground zero for a day in the bankruptcy law world.</w:t>
      </w:r>
    </w:p>
    <w:p w14:paraId="76FB74AC" w14:textId="27B7DC27" w:rsidR="00D35BA0" w:rsidRDefault="00D35BA0"/>
    <w:p w14:paraId="799D562A" w14:textId="0C79EC2C" w:rsidR="00320535" w:rsidRDefault="00FB20A8">
      <w:r>
        <w:t xml:space="preserve">By that time the seminar was up to 6 CLE hours, </w:t>
      </w:r>
      <w:r w:rsidR="00142DD6">
        <w:t xml:space="preserve">annual attendance was consistently more than 100 lawyers, </w:t>
      </w:r>
      <w:r>
        <w:t xml:space="preserve">and most </w:t>
      </w:r>
      <w:r w:rsidR="0088348E">
        <w:t>all</w:t>
      </w:r>
      <w:r>
        <w:t xml:space="preserve"> the Alabama bankruptcy judges were there every year. </w:t>
      </w:r>
    </w:p>
    <w:p w14:paraId="19D10DA7" w14:textId="77777777" w:rsidR="00320535" w:rsidRDefault="00320535"/>
    <w:p w14:paraId="3ECAF104" w14:textId="6DAB8815" w:rsidR="007B7608" w:rsidRDefault="007B7608">
      <w:r>
        <w:t>In the early 2000s</w:t>
      </w:r>
      <w:r w:rsidR="00BD6C6C">
        <w:t>,</w:t>
      </w:r>
      <w:r>
        <w:t xml:space="preserve"> the </w:t>
      </w:r>
      <w:proofErr w:type="spellStart"/>
      <w:r>
        <w:t>Perdido</w:t>
      </w:r>
      <w:proofErr w:type="spellEnd"/>
      <w:r>
        <w:t xml:space="preserve"> </w:t>
      </w:r>
      <w:r w:rsidR="0053222F">
        <w:t xml:space="preserve">Beach </w:t>
      </w:r>
      <w:r>
        <w:t xml:space="preserve">Resort announced a new </w:t>
      </w:r>
      <w:r w:rsidR="00295464">
        <w:t xml:space="preserve">requirement that only registered guests could come onto the hotel property. This was a problem for seminar attendees who wished to stay elsewhere, so when we could not get the hotel to change the rule, we moved the seminar to the </w:t>
      </w:r>
      <w:proofErr w:type="spellStart"/>
      <w:r w:rsidR="00295464">
        <w:t>Sandestin</w:t>
      </w:r>
      <w:proofErr w:type="spellEnd"/>
      <w:r w:rsidR="00295464">
        <w:t xml:space="preserve"> Hilton. It turned out that we were one of many meeting groups who became refugees from the </w:t>
      </w:r>
      <w:proofErr w:type="spellStart"/>
      <w:r w:rsidR="00295464">
        <w:t>Perdido</w:t>
      </w:r>
      <w:proofErr w:type="spellEnd"/>
      <w:r w:rsidR="00295464">
        <w:t xml:space="preserve"> Beach Resort because of the same restriction. The </w:t>
      </w:r>
      <w:proofErr w:type="spellStart"/>
      <w:r w:rsidR="00295464">
        <w:t>Sandestin</w:t>
      </w:r>
      <w:proofErr w:type="spellEnd"/>
      <w:r w:rsidR="00295464">
        <w:t xml:space="preserve"> Hilton welcomed us</w:t>
      </w:r>
      <w:r w:rsidR="00BD6C6C">
        <w:t>,</w:t>
      </w:r>
      <w:r w:rsidR="00295464">
        <w:t xml:space="preserve"> and we were pleased with this venue. Since we </w:t>
      </w:r>
      <w:r w:rsidR="00295464">
        <w:lastRenderedPageBreak/>
        <w:t xml:space="preserve">were </w:t>
      </w:r>
      <w:r w:rsidR="003A2099">
        <w:t>now</w:t>
      </w:r>
      <w:r w:rsidR="00295464">
        <w:t xml:space="preserve"> meeting in his </w:t>
      </w:r>
      <w:r w:rsidR="00146227">
        <w:t>district, we invite</w:t>
      </w:r>
      <w:r w:rsidR="003A2099">
        <w:t>d</w:t>
      </w:r>
      <w:r w:rsidR="00146227">
        <w:t xml:space="preserve"> Tallahassee Bankruptcy Judge Lew</w:t>
      </w:r>
      <w:r w:rsidR="00936511">
        <w:t>is</w:t>
      </w:r>
      <w:r w:rsidR="00146227">
        <w:t xml:space="preserve"> Killian, and that brought lawyers from the Florida panhandle to the seminar.</w:t>
      </w:r>
    </w:p>
    <w:p w14:paraId="37AC5AB7" w14:textId="6A20E270" w:rsidR="00084671" w:rsidRDefault="00084671"/>
    <w:p w14:paraId="0A9BD93A" w14:textId="15C25DC9" w:rsidR="00084671" w:rsidRDefault="00084671">
      <w:r>
        <w:t>Over the years we brought in many notable speakers who invariably gave interesting and timely presentations</w:t>
      </w:r>
      <w:r w:rsidR="0053222F">
        <w:t xml:space="preserve"> on a variety of topics</w:t>
      </w:r>
      <w:r>
        <w:t>. Bill Rochelle, Judge Keith Lundin, Sen. Jeff Sessions, Todd Zyw</w:t>
      </w:r>
      <w:r w:rsidR="00EF7C91">
        <w:t>icki,</w:t>
      </w:r>
      <w:r>
        <w:t xml:space="preserve"> Terri Gardner, </w:t>
      </w:r>
      <w:r w:rsidR="00CE6035">
        <w:t>Lisa Futrell, and Karen White are just a few of those speakers.</w:t>
      </w:r>
    </w:p>
    <w:p w14:paraId="4A221641" w14:textId="18BCA112" w:rsidR="003A2099" w:rsidRDefault="003A2099"/>
    <w:p w14:paraId="586AE4E9" w14:textId="0A7CE5A8" w:rsidR="001905E0" w:rsidRDefault="003A2099">
      <w:r>
        <w:t>One of the best parts of the seminar has been the Friday night cocktail party.</w:t>
      </w:r>
      <w:r w:rsidR="006A6E8B">
        <w:t xml:space="preserve"> I</w:t>
      </w:r>
      <w:r>
        <w:t>t was always held outside, and I only remember one year when we had to move inside due to the weather.</w:t>
      </w:r>
      <w:r w:rsidR="001905E0">
        <w:t xml:space="preserve"> We also usually had a golf tournament on Saturday afternoon. </w:t>
      </w:r>
    </w:p>
    <w:p w14:paraId="4F8E0965" w14:textId="170B558A" w:rsidR="004927FC" w:rsidRDefault="004927FC"/>
    <w:p w14:paraId="28DD4D8D" w14:textId="380B71D7" w:rsidR="004927FC" w:rsidRDefault="004927FC">
      <w:r>
        <w:t xml:space="preserve">Most of the luminaries of the Alabama bankruptcy bench and bar have either held leadership positions in the </w:t>
      </w:r>
      <w:r w:rsidR="006A6E8B">
        <w:t>section or</w:t>
      </w:r>
      <w:r>
        <w:t xml:space="preserve"> were otherwise integrally involved in planning</w:t>
      </w:r>
      <w:r w:rsidR="006A6E8B">
        <w:t>, promoting,</w:t>
      </w:r>
      <w:r>
        <w:t xml:space="preserve"> and implementing the seminar while I was running it. This would include Judge Tamara Mitchell, Judge Peggy Mahoney, Judge Bill Shulman, </w:t>
      </w:r>
      <w:r w:rsidR="00CA4840">
        <w:t xml:space="preserve">Judge Jack Caddell, Judge Jim Robinson, Judge Jamie Sledge, </w:t>
      </w:r>
      <w:r>
        <w:t xml:space="preserve">Buddy </w:t>
      </w:r>
      <w:proofErr w:type="spellStart"/>
      <w:r>
        <w:t>Oldshue</w:t>
      </w:r>
      <w:proofErr w:type="spellEnd"/>
      <w:r>
        <w:t xml:space="preserve">, </w:t>
      </w:r>
      <w:r w:rsidR="00CA4840">
        <w:t xml:space="preserve">Henry Callaway, </w:t>
      </w:r>
      <w:r>
        <w:t xml:space="preserve">Jeffery Hartley, </w:t>
      </w:r>
      <w:r w:rsidR="0045496E">
        <w:t xml:space="preserve">Nick Parnell, Rick </w:t>
      </w:r>
      <w:proofErr w:type="spellStart"/>
      <w:r w:rsidR="0045496E">
        <w:t>Johanson</w:t>
      </w:r>
      <w:proofErr w:type="spellEnd"/>
      <w:r w:rsidR="0045496E">
        <w:t xml:space="preserve">, Stuart Maples, Lee Benton, Jesse Vogtle, Lionel Williams, Irvin </w:t>
      </w:r>
      <w:proofErr w:type="spellStart"/>
      <w:proofErr w:type="gramStart"/>
      <w:r w:rsidR="0045496E">
        <w:t>Grodsky</w:t>
      </w:r>
      <w:proofErr w:type="spellEnd"/>
      <w:r w:rsidR="0045496E">
        <w:t>,  Robert</w:t>
      </w:r>
      <w:proofErr w:type="gramEnd"/>
      <w:r w:rsidR="0045496E">
        <w:t xml:space="preserve"> </w:t>
      </w:r>
      <w:r w:rsidR="00CA4840">
        <w:t xml:space="preserve">P. </w:t>
      </w:r>
      <w:r w:rsidR="0045496E">
        <w:t>Reynolds</w:t>
      </w:r>
      <w:r w:rsidR="001D5D2D">
        <w:t xml:space="preserve">, Leo Math, Sabrina McKinney, </w:t>
      </w:r>
      <w:r w:rsidR="006931A2">
        <w:t xml:space="preserve">Terry Brown, Travis </w:t>
      </w:r>
      <w:proofErr w:type="spellStart"/>
      <w:r w:rsidR="006931A2">
        <w:t>Bedsole</w:t>
      </w:r>
      <w:proofErr w:type="spellEnd"/>
      <w:r w:rsidR="006931A2">
        <w:t xml:space="preserve">, Cleve Redding, </w:t>
      </w:r>
      <w:r w:rsidR="00CA4840">
        <w:t>Andre T</w:t>
      </w:r>
      <w:proofErr w:type="spellStart"/>
      <w:r w:rsidR="00CA4840">
        <w:t>offel</w:t>
      </w:r>
      <w:proofErr w:type="spellEnd"/>
      <w:r w:rsidR="00CA4840">
        <w:t xml:space="preserve">, </w:t>
      </w:r>
      <w:r w:rsidR="0071700A">
        <w:t xml:space="preserve">Mark Williams, </w:t>
      </w:r>
      <w:r w:rsidR="005F6C76">
        <w:t xml:space="preserve">and </w:t>
      </w:r>
      <w:r w:rsidR="00790809">
        <w:t>Collier Espy</w:t>
      </w:r>
      <w:r w:rsidR="005F6C76">
        <w:t>.</w:t>
      </w:r>
    </w:p>
    <w:p w14:paraId="43D6AAE8" w14:textId="1D676E96" w:rsidR="00F51BD6" w:rsidRDefault="00F51BD6"/>
    <w:p w14:paraId="240A2971" w14:textId="6F362BAA" w:rsidR="00F51BD6" w:rsidRDefault="00F51BD6">
      <w:r>
        <w:t>Our seminar became the prototype for beach seminars sponsored by other sections of the Alabama State Bar</w:t>
      </w:r>
    </w:p>
    <w:p w14:paraId="07454288" w14:textId="77777777" w:rsidR="001905E0" w:rsidRDefault="001905E0"/>
    <w:p w14:paraId="509D50FF" w14:textId="77777777" w:rsidR="000C163A" w:rsidRDefault="001905E0">
      <w:r>
        <w:t>The beach seminar</w:t>
      </w:r>
      <w:r w:rsidR="003A2099">
        <w:t xml:space="preserve"> </w:t>
      </w:r>
      <w:r>
        <w:t>has consistently been the highlight of the year for many in the bankruptcy bench and bar. The s</w:t>
      </w:r>
      <w:r w:rsidR="004927FC">
        <w:t>ection l</w:t>
      </w:r>
      <w:r>
        <w:t xml:space="preserve">eaders who succeeded me have done an excellent job in designing a quality </w:t>
      </w:r>
      <w:r w:rsidR="004927FC">
        <w:t xml:space="preserve">seminar </w:t>
      </w:r>
      <w:r>
        <w:t xml:space="preserve">product which the bar can be proud of. </w:t>
      </w:r>
    </w:p>
    <w:p w14:paraId="2FB40499" w14:textId="77777777" w:rsidR="000C163A" w:rsidRDefault="000C163A"/>
    <w:p w14:paraId="63A9B3C6" w14:textId="3E391A55" w:rsidR="00F51BD6" w:rsidRDefault="001905E0">
      <w:r>
        <w:t xml:space="preserve">I am grateful to have had the opportunity to participate in the </w:t>
      </w:r>
      <w:r w:rsidR="004927FC">
        <w:t>creation and development</w:t>
      </w:r>
      <w:r>
        <w:t xml:space="preserve"> of this seminar, and I am confident that the seminar has a bright and </w:t>
      </w:r>
      <w:r w:rsidR="00084671">
        <w:t>successful future.</w:t>
      </w:r>
      <w:r w:rsidR="00F51BD6">
        <w:t xml:space="preserve"> </w:t>
      </w:r>
    </w:p>
    <w:p w14:paraId="64B5BA13" w14:textId="77777777" w:rsidR="00F51BD6" w:rsidRDefault="00F51BD6"/>
    <w:p w14:paraId="177BE0C5" w14:textId="5ED3DE82" w:rsidR="003A2099" w:rsidRDefault="00F51BD6">
      <w:r>
        <w:t>Thanks for inviting me to spend a few minutes revisiting the past as we look forward to more successful Bankruptcy at the Beach seminars.</w:t>
      </w:r>
    </w:p>
    <w:sectPr w:rsidR="003A2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D0D1" w14:textId="77777777" w:rsidR="00D13A1C" w:rsidRDefault="00D13A1C" w:rsidP="005C246F">
      <w:r>
        <w:separator/>
      </w:r>
    </w:p>
  </w:endnote>
  <w:endnote w:type="continuationSeparator" w:id="0">
    <w:p w14:paraId="2A8FFBBE" w14:textId="77777777" w:rsidR="00D13A1C" w:rsidRDefault="00D13A1C" w:rsidP="005C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2146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DE9AD" w14:textId="49E8510E" w:rsidR="005C246F" w:rsidRDefault="005C246F" w:rsidP="00812B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919715" w14:textId="77777777" w:rsidR="005C246F" w:rsidRDefault="005C2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02464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6C175E" w14:textId="667E389E" w:rsidR="005C246F" w:rsidRDefault="005C246F" w:rsidP="00812B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D898D7" w14:textId="77777777" w:rsidR="005C246F" w:rsidRDefault="005C2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F2D2" w14:textId="77777777" w:rsidR="005F6C76" w:rsidRDefault="005F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5B85" w14:textId="77777777" w:rsidR="00D13A1C" w:rsidRDefault="00D13A1C" w:rsidP="005C246F">
      <w:r>
        <w:separator/>
      </w:r>
    </w:p>
  </w:footnote>
  <w:footnote w:type="continuationSeparator" w:id="0">
    <w:p w14:paraId="3ED1A8D2" w14:textId="77777777" w:rsidR="00D13A1C" w:rsidRDefault="00D13A1C" w:rsidP="005C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C984" w14:textId="24FB89FE" w:rsidR="005F6C76" w:rsidRDefault="005F6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5BB" w14:textId="60E9A751" w:rsidR="005F6C76" w:rsidRDefault="005F6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DE7D" w14:textId="7045131F" w:rsidR="005F6C76" w:rsidRDefault="005F6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4C"/>
    <w:rsid w:val="00034BF0"/>
    <w:rsid w:val="00046BDF"/>
    <w:rsid w:val="000551B9"/>
    <w:rsid w:val="00084671"/>
    <w:rsid w:val="000B7E2B"/>
    <w:rsid w:val="000C163A"/>
    <w:rsid w:val="000D7D50"/>
    <w:rsid w:val="001122D2"/>
    <w:rsid w:val="00123941"/>
    <w:rsid w:val="00142DD6"/>
    <w:rsid w:val="00146227"/>
    <w:rsid w:val="0018694C"/>
    <w:rsid w:val="001905E0"/>
    <w:rsid w:val="001D5D2D"/>
    <w:rsid w:val="0024316F"/>
    <w:rsid w:val="00243764"/>
    <w:rsid w:val="00295464"/>
    <w:rsid w:val="002B43AC"/>
    <w:rsid w:val="002F4AA6"/>
    <w:rsid w:val="00320535"/>
    <w:rsid w:val="003A2099"/>
    <w:rsid w:val="00437F7D"/>
    <w:rsid w:val="0045496E"/>
    <w:rsid w:val="004927FC"/>
    <w:rsid w:val="004964DD"/>
    <w:rsid w:val="0053222F"/>
    <w:rsid w:val="005917F6"/>
    <w:rsid w:val="00596778"/>
    <w:rsid w:val="005A2F94"/>
    <w:rsid w:val="005C246F"/>
    <w:rsid w:val="005F6C76"/>
    <w:rsid w:val="0060789D"/>
    <w:rsid w:val="006931A2"/>
    <w:rsid w:val="006A6E8B"/>
    <w:rsid w:val="006D2B17"/>
    <w:rsid w:val="0071700A"/>
    <w:rsid w:val="00790809"/>
    <w:rsid w:val="007B7608"/>
    <w:rsid w:val="0088348E"/>
    <w:rsid w:val="0088711E"/>
    <w:rsid w:val="00897F92"/>
    <w:rsid w:val="008C1F6C"/>
    <w:rsid w:val="008F4B82"/>
    <w:rsid w:val="00936511"/>
    <w:rsid w:val="00951E29"/>
    <w:rsid w:val="00A049C0"/>
    <w:rsid w:val="00B1672E"/>
    <w:rsid w:val="00BC2E91"/>
    <w:rsid w:val="00BD6C6C"/>
    <w:rsid w:val="00C77D38"/>
    <w:rsid w:val="00CA4840"/>
    <w:rsid w:val="00CC4BB6"/>
    <w:rsid w:val="00CE6035"/>
    <w:rsid w:val="00D0478B"/>
    <w:rsid w:val="00D13A1C"/>
    <w:rsid w:val="00D35BA0"/>
    <w:rsid w:val="00D84B88"/>
    <w:rsid w:val="00DE4B1C"/>
    <w:rsid w:val="00DF161C"/>
    <w:rsid w:val="00E01F36"/>
    <w:rsid w:val="00EC2ADB"/>
    <w:rsid w:val="00EF7C91"/>
    <w:rsid w:val="00F51BD6"/>
    <w:rsid w:val="00FB20A8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B9150"/>
  <w15:chartTrackingRefBased/>
  <w15:docId w15:val="{B1809711-9DCE-7942-839B-EA23AEBD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4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C2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6F"/>
  </w:style>
  <w:style w:type="character" w:styleId="PageNumber">
    <w:name w:val="page number"/>
    <w:basedOn w:val="DefaultParagraphFont"/>
    <w:uiPriority w:val="99"/>
    <w:semiHidden/>
    <w:unhideWhenUsed/>
    <w:rsid w:val="005C246F"/>
  </w:style>
  <w:style w:type="paragraph" w:styleId="Header">
    <w:name w:val="header"/>
    <w:basedOn w:val="Normal"/>
    <w:link w:val="HeaderChar"/>
    <w:uiPriority w:val="99"/>
    <w:unhideWhenUsed/>
    <w:rsid w:val="005F6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C76"/>
  </w:style>
  <w:style w:type="paragraph" w:styleId="Revision">
    <w:name w:val="Revision"/>
    <w:hidden/>
    <w:uiPriority w:val="99"/>
    <w:semiHidden/>
    <w:rsid w:val="00FD05DE"/>
  </w:style>
  <w:style w:type="character" w:styleId="CommentReference">
    <w:name w:val="annotation reference"/>
    <w:basedOn w:val="DefaultParagraphFont"/>
    <w:uiPriority w:val="99"/>
    <w:semiHidden/>
    <w:unhideWhenUsed/>
    <w:rsid w:val="00BD6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C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oit@silvervoi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Voit</dc:creator>
  <cp:keywords/>
  <dc:description/>
  <cp:lastModifiedBy>Larry Voit</cp:lastModifiedBy>
  <cp:revision>2</cp:revision>
  <dcterms:created xsi:type="dcterms:W3CDTF">2022-05-04T19:24:00Z</dcterms:created>
  <dcterms:modified xsi:type="dcterms:W3CDTF">2022-05-04T19:24:00Z</dcterms:modified>
</cp:coreProperties>
</file>